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BD" w:rsidRDefault="00B3340A" w:rsidP="00B3340A">
      <w:pPr>
        <w:jc w:val="center"/>
        <w:rPr>
          <w:sz w:val="28"/>
          <w:szCs w:val="28"/>
        </w:rPr>
      </w:pPr>
      <w:r>
        <w:rPr>
          <w:sz w:val="28"/>
          <w:szCs w:val="28"/>
        </w:rPr>
        <w:t>OBEC POHRONSKÝ RUSKOV, HLAVNÁ 92/74, 935 62 POHRONSKÝ RUSKOV, IČO: 00 307 394</w:t>
      </w:r>
    </w:p>
    <w:p w:rsidR="00B3340A" w:rsidRDefault="00B3340A" w:rsidP="00B3340A">
      <w:pPr>
        <w:rPr>
          <w:sz w:val="28"/>
          <w:szCs w:val="28"/>
        </w:rPr>
      </w:pPr>
    </w:p>
    <w:p w:rsidR="00B3340A" w:rsidRDefault="00B3340A" w:rsidP="00B3340A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  <w:t>Žiadosť</w:t>
      </w:r>
    </w:p>
    <w:p w:rsidR="00B3340A" w:rsidRDefault="00B3340A" w:rsidP="00B3340A">
      <w:pPr>
        <w:tabs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odstránenie tvrdosti zákona na poplatok za komunálne odpady a drobné stavebné odpady za rok.............. podľa § 82 ods. 4 zákona č. 582/2004 Z. z. o miestnych daniach a miestnom poplatku za komunálne odpady</w:t>
      </w:r>
      <w:r w:rsidR="0086125A">
        <w:rPr>
          <w:sz w:val="24"/>
          <w:szCs w:val="24"/>
        </w:rPr>
        <w:t xml:space="preserve"> a drobné stavebné odpady a všeobecne záväzného nariadenia obce Pohronský Ruskov.</w:t>
      </w:r>
    </w:p>
    <w:p w:rsidR="0086125A" w:rsidRDefault="0086125A" w:rsidP="00B3340A">
      <w:pPr>
        <w:tabs>
          <w:tab w:val="left" w:pos="3765"/>
        </w:tabs>
        <w:jc w:val="both"/>
        <w:rPr>
          <w:sz w:val="24"/>
          <w:szCs w:val="24"/>
        </w:rPr>
      </w:pPr>
    </w:p>
    <w:p w:rsidR="0086125A" w:rsidRPr="004E6985" w:rsidRDefault="0086125A" w:rsidP="004E6985">
      <w:pPr>
        <w:pStyle w:val="Odsekzoznamu"/>
        <w:numPr>
          <w:ilvl w:val="0"/>
          <w:numId w:val="2"/>
        </w:numPr>
        <w:tabs>
          <w:tab w:val="left" w:pos="3765"/>
        </w:tabs>
        <w:ind w:left="567" w:hanging="207"/>
        <w:jc w:val="both"/>
        <w:rPr>
          <w:sz w:val="24"/>
          <w:szCs w:val="24"/>
        </w:rPr>
      </w:pPr>
      <w:r w:rsidRPr="004E6985">
        <w:rPr>
          <w:sz w:val="24"/>
          <w:szCs w:val="24"/>
        </w:rPr>
        <w:t>ODDIEL – Údaje o poplatníkovi, ktorému správca dane vyrubil poplatok: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125A" w:rsidTr="0086125A">
        <w:tc>
          <w:tcPr>
            <w:tcW w:w="2265" w:type="dxa"/>
          </w:tcPr>
          <w:p w:rsidR="0086125A" w:rsidRPr="0086125A" w:rsidRDefault="0086125A" w:rsidP="0086125A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Titul, priezvisko</w:t>
            </w:r>
          </w:p>
        </w:tc>
        <w:tc>
          <w:tcPr>
            <w:tcW w:w="2265" w:type="dxa"/>
          </w:tcPr>
          <w:p w:rsidR="0086125A" w:rsidRPr="0086125A" w:rsidRDefault="0086125A" w:rsidP="0086125A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2266" w:type="dxa"/>
          </w:tcPr>
          <w:p w:rsidR="0086125A" w:rsidRPr="0086125A" w:rsidRDefault="0086125A" w:rsidP="0086125A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Platobný výmer č.</w:t>
            </w:r>
          </w:p>
        </w:tc>
        <w:tc>
          <w:tcPr>
            <w:tcW w:w="2266" w:type="dxa"/>
          </w:tcPr>
          <w:p w:rsidR="0086125A" w:rsidRPr="0086125A" w:rsidRDefault="0086125A" w:rsidP="0086125A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Adresa trvalého pobytu</w:t>
            </w:r>
          </w:p>
        </w:tc>
      </w:tr>
      <w:tr w:rsidR="0086125A" w:rsidTr="0086125A">
        <w:tc>
          <w:tcPr>
            <w:tcW w:w="2265" w:type="dxa"/>
          </w:tcPr>
          <w:p w:rsidR="0086125A" w:rsidRDefault="0086125A" w:rsidP="0086125A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  <w:p w:rsidR="0086125A" w:rsidRDefault="0086125A" w:rsidP="0086125A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6125A" w:rsidRDefault="0086125A" w:rsidP="0086125A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6125A" w:rsidRDefault="0086125A" w:rsidP="0086125A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6125A" w:rsidRDefault="0086125A" w:rsidP="0086125A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6125A" w:rsidRDefault="0086125A" w:rsidP="0086125A">
      <w:pPr>
        <w:tabs>
          <w:tab w:val="left" w:pos="3765"/>
        </w:tabs>
        <w:jc w:val="both"/>
        <w:rPr>
          <w:sz w:val="24"/>
          <w:szCs w:val="24"/>
        </w:rPr>
      </w:pPr>
    </w:p>
    <w:p w:rsidR="004E6985" w:rsidRDefault="004E6985" w:rsidP="004E6985">
      <w:pPr>
        <w:pStyle w:val="Odsekzoznamu"/>
        <w:numPr>
          <w:ilvl w:val="0"/>
          <w:numId w:val="2"/>
        </w:num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ODDIEL – Dôvod na odstránenie tvrdosti zákona:</w:t>
      </w:r>
    </w:p>
    <w:p w:rsidR="004E6985" w:rsidRDefault="004E6985" w:rsidP="004E698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rodiny so 4 a viac maloletými deťmi</w:t>
      </w:r>
    </w:p>
    <w:p w:rsidR="004E6985" w:rsidRDefault="004E6985" w:rsidP="004E698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občania, ktorí sú poberateľmi dávok v hmotnej núdzi</w:t>
      </w:r>
    </w:p>
    <w:p w:rsidR="004E6985" w:rsidRDefault="004E6985" w:rsidP="004E698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neprítomnosť v obci viac ako 90 dní</w:t>
      </w:r>
    </w:p>
    <w:p w:rsidR="004E6985" w:rsidRDefault="004E6985" w:rsidP="004E698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občania, ktorí sa v obci nezdržiavajú počas celého roka</w:t>
      </w:r>
    </w:p>
    <w:p w:rsidR="004E6985" w:rsidRDefault="004E6985" w:rsidP="004E698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bezdomovci</w:t>
      </w:r>
    </w:p>
    <w:p w:rsidR="00E52EEE" w:rsidRDefault="004E6985" w:rsidP="00E52EE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občania </w:t>
      </w:r>
      <w:r w:rsidR="00E52EEE">
        <w:rPr>
          <w:sz w:val="24"/>
          <w:szCs w:val="24"/>
        </w:rPr>
        <w:t xml:space="preserve">žijúci </w:t>
      </w:r>
      <w:r>
        <w:rPr>
          <w:sz w:val="24"/>
          <w:szCs w:val="24"/>
        </w:rPr>
        <w:t>v</w:t>
      </w:r>
      <w:r w:rsidR="00E52EEE">
        <w:rPr>
          <w:sz w:val="24"/>
          <w:szCs w:val="24"/>
        </w:rPr>
        <w:t> </w:t>
      </w:r>
      <w:r>
        <w:rPr>
          <w:sz w:val="24"/>
          <w:szCs w:val="24"/>
        </w:rPr>
        <w:t>zahraničí</w:t>
      </w:r>
    </w:p>
    <w:p w:rsidR="00E52EEE" w:rsidRPr="00E52EEE" w:rsidRDefault="00E52EEE" w:rsidP="00E52EEE">
      <w:pPr>
        <w:jc w:val="both"/>
        <w:rPr>
          <w:sz w:val="24"/>
          <w:szCs w:val="24"/>
        </w:rPr>
      </w:pPr>
    </w:p>
    <w:p w:rsidR="00E52EEE" w:rsidRDefault="00E52EEE" w:rsidP="00E52EEE">
      <w:pPr>
        <w:pStyle w:val="Odsekzoznamu"/>
        <w:numPr>
          <w:ilvl w:val="0"/>
          <w:numId w:val="2"/>
        </w:num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ODDIEL – Údaje o poplatníkoch, na ktorých si platiteľ uplatňuje nárok na odstránenie tvrdosti zákona: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EEE" w:rsidRPr="0086125A" w:rsidTr="000E5F65"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86125A">
              <w:rPr>
                <w:b/>
                <w:i/>
                <w:sz w:val="20"/>
                <w:szCs w:val="20"/>
              </w:rPr>
              <w:t>riezvisko</w:t>
            </w:r>
          </w:p>
        </w:tc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Dátum narodenia</w:t>
            </w:r>
            <w:r w:rsidRPr="0086125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Typ </w:t>
            </w:r>
            <w:r w:rsidRPr="0086125A">
              <w:rPr>
                <w:b/>
                <w:i/>
                <w:sz w:val="20"/>
                <w:szCs w:val="20"/>
              </w:rPr>
              <w:t xml:space="preserve"> pobytu</w:t>
            </w:r>
          </w:p>
        </w:tc>
      </w:tr>
      <w:tr w:rsidR="00E52EEE" w:rsidTr="000E5F65"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</w:tr>
      <w:tr w:rsidR="00E52EEE" w:rsidTr="005E3F95">
        <w:tc>
          <w:tcPr>
            <w:tcW w:w="9062" w:type="dxa"/>
            <w:gridSpan w:val="4"/>
          </w:tcPr>
          <w:p w:rsidR="00E52EEE" w:rsidRPr="00E52EEE" w:rsidRDefault="00E52EEE" w:rsidP="000E5F65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E52EEE">
              <w:rPr>
                <w:sz w:val="20"/>
                <w:szCs w:val="20"/>
              </w:rPr>
              <w:t>Poznámka</w:t>
            </w:r>
          </w:p>
        </w:tc>
      </w:tr>
    </w:tbl>
    <w:p w:rsidR="00E52EEE" w:rsidRDefault="00E52EEE" w:rsidP="00E52EEE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EEE" w:rsidRPr="0086125A" w:rsidTr="000E5F65"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86125A">
              <w:rPr>
                <w:b/>
                <w:i/>
                <w:sz w:val="20"/>
                <w:szCs w:val="20"/>
              </w:rPr>
              <w:t>riezvisko</w:t>
            </w:r>
          </w:p>
        </w:tc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Dátum narodenia</w:t>
            </w:r>
            <w:r w:rsidRPr="0086125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Typ </w:t>
            </w:r>
            <w:r w:rsidRPr="0086125A">
              <w:rPr>
                <w:b/>
                <w:i/>
                <w:sz w:val="20"/>
                <w:szCs w:val="20"/>
              </w:rPr>
              <w:t xml:space="preserve"> pobytu</w:t>
            </w:r>
          </w:p>
        </w:tc>
      </w:tr>
      <w:tr w:rsidR="00E52EEE" w:rsidTr="000E5F65"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</w:tr>
      <w:tr w:rsidR="00E52EEE" w:rsidTr="000E5F65">
        <w:tc>
          <w:tcPr>
            <w:tcW w:w="9062" w:type="dxa"/>
            <w:gridSpan w:val="4"/>
          </w:tcPr>
          <w:p w:rsidR="00E52EEE" w:rsidRPr="00E52EEE" w:rsidRDefault="00E52EEE" w:rsidP="000E5F65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E52EEE">
              <w:rPr>
                <w:sz w:val="20"/>
                <w:szCs w:val="20"/>
              </w:rPr>
              <w:t>Poznámka</w:t>
            </w:r>
          </w:p>
        </w:tc>
      </w:tr>
    </w:tbl>
    <w:p w:rsidR="00E52EEE" w:rsidRDefault="00E52EEE" w:rsidP="00E52EEE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EEE" w:rsidRPr="0086125A" w:rsidTr="000E5F65"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86125A">
              <w:rPr>
                <w:b/>
                <w:i/>
                <w:sz w:val="20"/>
                <w:szCs w:val="20"/>
              </w:rPr>
              <w:t>riezvisko</w:t>
            </w:r>
          </w:p>
        </w:tc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Dátum narodenia</w:t>
            </w:r>
            <w:r w:rsidRPr="0086125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Typ </w:t>
            </w:r>
            <w:r w:rsidRPr="0086125A">
              <w:rPr>
                <w:b/>
                <w:i/>
                <w:sz w:val="20"/>
                <w:szCs w:val="20"/>
              </w:rPr>
              <w:t xml:space="preserve"> pobytu</w:t>
            </w:r>
          </w:p>
        </w:tc>
      </w:tr>
      <w:tr w:rsidR="00E52EEE" w:rsidTr="000E5F65"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</w:tr>
      <w:tr w:rsidR="00E52EEE" w:rsidTr="000E5F65">
        <w:tc>
          <w:tcPr>
            <w:tcW w:w="9062" w:type="dxa"/>
            <w:gridSpan w:val="4"/>
          </w:tcPr>
          <w:p w:rsidR="00E52EEE" w:rsidRPr="00E52EEE" w:rsidRDefault="00E52EEE" w:rsidP="000E5F65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E52EEE">
              <w:rPr>
                <w:sz w:val="20"/>
                <w:szCs w:val="20"/>
              </w:rPr>
              <w:t>Poznámka</w:t>
            </w:r>
          </w:p>
        </w:tc>
      </w:tr>
    </w:tbl>
    <w:p w:rsidR="00E52EEE" w:rsidRDefault="00E52EEE" w:rsidP="00E52EEE">
      <w:pPr>
        <w:jc w:val="both"/>
        <w:rPr>
          <w:sz w:val="24"/>
          <w:szCs w:val="24"/>
        </w:rPr>
      </w:pPr>
    </w:p>
    <w:p w:rsidR="00E52EEE" w:rsidRDefault="00E52EEE" w:rsidP="00E52EEE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EEE" w:rsidRPr="0086125A" w:rsidTr="000E5F65"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</w:t>
            </w:r>
            <w:r w:rsidRPr="0086125A">
              <w:rPr>
                <w:b/>
                <w:i/>
                <w:sz w:val="20"/>
                <w:szCs w:val="20"/>
              </w:rPr>
              <w:t>riezvisko</w:t>
            </w:r>
          </w:p>
        </w:tc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Dátum narodenia</w:t>
            </w:r>
            <w:r w:rsidRPr="0086125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Typ </w:t>
            </w:r>
            <w:r w:rsidRPr="0086125A">
              <w:rPr>
                <w:b/>
                <w:i/>
                <w:sz w:val="20"/>
                <w:szCs w:val="20"/>
              </w:rPr>
              <w:t xml:space="preserve"> pobytu</w:t>
            </w:r>
          </w:p>
        </w:tc>
      </w:tr>
      <w:tr w:rsidR="00E52EEE" w:rsidTr="000E5F65"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</w:tr>
      <w:tr w:rsidR="00E52EEE" w:rsidTr="000E5F65">
        <w:tc>
          <w:tcPr>
            <w:tcW w:w="9062" w:type="dxa"/>
            <w:gridSpan w:val="4"/>
          </w:tcPr>
          <w:p w:rsidR="00E52EEE" w:rsidRPr="00E52EEE" w:rsidRDefault="00E52EEE" w:rsidP="000E5F65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E52EEE">
              <w:rPr>
                <w:sz w:val="20"/>
                <w:szCs w:val="20"/>
              </w:rPr>
              <w:t>Poznámka</w:t>
            </w:r>
          </w:p>
        </w:tc>
      </w:tr>
    </w:tbl>
    <w:p w:rsidR="00E52EEE" w:rsidRDefault="00E52EEE" w:rsidP="00E52EEE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EEE" w:rsidRPr="0086125A" w:rsidTr="000E5F65"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86125A">
              <w:rPr>
                <w:b/>
                <w:i/>
                <w:sz w:val="20"/>
                <w:szCs w:val="20"/>
              </w:rPr>
              <w:t>riezvisko</w:t>
            </w:r>
          </w:p>
        </w:tc>
        <w:tc>
          <w:tcPr>
            <w:tcW w:w="2265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 w:rsidRPr="0086125A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Dátum narodenia</w:t>
            </w:r>
            <w:r w:rsidRPr="0086125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E52EEE" w:rsidRPr="0086125A" w:rsidRDefault="00E52EEE" w:rsidP="000E5F65">
            <w:pPr>
              <w:tabs>
                <w:tab w:val="left" w:pos="376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Typ </w:t>
            </w:r>
            <w:r w:rsidRPr="0086125A">
              <w:rPr>
                <w:b/>
                <w:i/>
                <w:sz w:val="20"/>
                <w:szCs w:val="20"/>
              </w:rPr>
              <w:t xml:space="preserve"> pobytu</w:t>
            </w:r>
          </w:p>
        </w:tc>
      </w:tr>
      <w:tr w:rsidR="00E52EEE" w:rsidTr="000E5F65"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2EEE" w:rsidRDefault="00E52EEE" w:rsidP="000E5F65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</w:tr>
      <w:tr w:rsidR="00E52EEE" w:rsidTr="000E5F65">
        <w:tc>
          <w:tcPr>
            <w:tcW w:w="9062" w:type="dxa"/>
            <w:gridSpan w:val="4"/>
          </w:tcPr>
          <w:p w:rsidR="00E52EEE" w:rsidRPr="00E52EEE" w:rsidRDefault="00E52EEE" w:rsidP="000E5F65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E52EEE">
              <w:rPr>
                <w:sz w:val="20"/>
                <w:szCs w:val="20"/>
              </w:rPr>
              <w:t>Poznámka</w:t>
            </w:r>
          </w:p>
        </w:tc>
      </w:tr>
    </w:tbl>
    <w:p w:rsidR="00E52EEE" w:rsidRDefault="00E52EEE" w:rsidP="00E52EEE">
      <w:pPr>
        <w:jc w:val="both"/>
        <w:rPr>
          <w:sz w:val="24"/>
          <w:szCs w:val="24"/>
        </w:rPr>
      </w:pPr>
    </w:p>
    <w:p w:rsidR="00E52EEE" w:rsidRPr="00E52EEE" w:rsidRDefault="00E52EEE" w:rsidP="00E52EEE">
      <w:pPr>
        <w:jc w:val="both"/>
        <w:rPr>
          <w:sz w:val="24"/>
          <w:szCs w:val="24"/>
        </w:rPr>
      </w:pPr>
      <w:r>
        <w:rPr>
          <w:sz w:val="24"/>
          <w:szCs w:val="24"/>
        </w:rPr>
        <w:t>Počet príloh:</w:t>
      </w:r>
    </w:p>
    <w:tbl>
      <w:tblPr>
        <w:tblStyle w:val="Mriekatabuky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</w:tblGrid>
      <w:tr w:rsidR="00E52EEE" w:rsidTr="00E52EEE">
        <w:trPr>
          <w:trHeight w:val="346"/>
        </w:trPr>
        <w:tc>
          <w:tcPr>
            <w:tcW w:w="992" w:type="dxa"/>
          </w:tcPr>
          <w:p w:rsidR="00E52EEE" w:rsidRDefault="00E52EEE" w:rsidP="00E52EEE">
            <w:pPr>
              <w:jc w:val="both"/>
              <w:rPr>
                <w:sz w:val="24"/>
                <w:szCs w:val="24"/>
              </w:rPr>
            </w:pPr>
          </w:p>
        </w:tc>
      </w:tr>
    </w:tbl>
    <w:p w:rsidR="00E52EEE" w:rsidRDefault="00E52EEE" w:rsidP="00E52EEE">
      <w:pPr>
        <w:jc w:val="both"/>
        <w:rPr>
          <w:sz w:val="24"/>
          <w:szCs w:val="24"/>
        </w:rPr>
      </w:pPr>
    </w:p>
    <w:p w:rsidR="00E52EEE" w:rsidRDefault="00E52EEE" w:rsidP="00E52EEE">
      <w:pPr>
        <w:jc w:val="both"/>
        <w:rPr>
          <w:sz w:val="24"/>
          <w:szCs w:val="24"/>
        </w:rPr>
      </w:pPr>
      <w:r>
        <w:rPr>
          <w:sz w:val="24"/>
          <w:szCs w:val="24"/>
        </w:rPr>
        <w:t>Poplatník uplatňujúci si nárok na zníženie poplatku je povinný správcovi predložiť doklady preukazujúce nárok na toto zníženie podľa platného VZN o miestnych daniach a miestnom poplatku za komunálne odpady a drobné stavebné odpady.</w:t>
      </w:r>
    </w:p>
    <w:p w:rsidR="00E52EEE" w:rsidRDefault="00E52EEE" w:rsidP="00E52EEE">
      <w:pPr>
        <w:jc w:val="both"/>
        <w:rPr>
          <w:sz w:val="24"/>
          <w:szCs w:val="24"/>
        </w:rPr>
      </w:pPr>
      <w:r>
        <w:rPr>
          <w:sz w:val="24"/>
          <w:szCs w:val="24"/>
        </w:rPr>
        <w:t>Platiteľ je povinný vyplniť všetky údaje a svojím podpisom potvrdiť, že sú vyplnené údaje pravdivé. Platiteľ zodpovedá za prípadné škody, ktoré vzniknú uvedením nepravdivých alebo neúplných údajov.</w:t>
      </w:r>
    </w:p>
    <w:p w:rsidR="00E52EEE" w:rsidRDefault="00E52EEE" w:rsidP="00E52EEE">
      <w:pPr>
        <w:jc w:val="both"/>
        <w:rPr>
          <w:sz w:val="24"/>
          <w:szCs w:val="24"/>
        </w:rPr>
      </w:pPr>
      <w:r>
        <w:rPr>
          <w:sz w:val="24"/>
          <w:szCs w:val="24"/>
        </w:rPr>
        <w:t>Správca dane je povinný chrániť osobné údaje zistené na základe oznamovacej povinnosti v zmysle zá</w:t>
      </w:r>
      <w:r w:rsidR="00542152">
        <w:rPr>
          <w:sz w:val="24"/>
          <w:szCs w:val="24"/>
        </w:rPr>
        <w:t>k</w:t>
      </w:r>
      <w:r>
        <w:rPr>
          <w:sz w:val="24"/>
          <w:szCs w:val="24"/>
        </w:rPr>
        <w:t xml:space="preserve">ona </w:t>
      </w:r>
      <w:r w:rsidR="00542152">
        <w:rPr>
          <w:sz w:val="24"/>
          <w:szCs w:val="24"/>
        </w:rPr>
        <w:t>o ochrane osobných údajov.</w:t>
      </w:r>
    </w:p>
    <w:p w:rsidR="00542152" w:rsidRDefault="00542152" w:rsidP="00E52EEE">
      <w:pPr>
        <w:jc w:val="both"/>
        <w:rPr>
          <w:sz w:val="24"/>
          <w:szCs w:val="24"/>
        </w:rPr>
      </w:pPr>
    </w:p>
    <w:p w:rsidR="00542152" w:rsidRDefault="00542152" w:rsidP="00E52EEE">
      <w:pPr>
        <w:jc w:val="both"/>
        <w:rPr>
          <w:sz w:val="24"/>
          <w:szCs w:val="24"/>
        </w:rPr>
      </w:pPr>
    </w:p>
    <w:p w:rsidR="00542152" w:rsidRDefault="00542152" w:rsidP="00542152">
      <w:pPr>
        <w:tabs>
          <w:tab w:val="left" w:pos="6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........................................                                                          </w:t>
      </w:r>
      <w:r>
        <w:rPr>
          <w:sz w:val="24"/>
          <w:szCs w:val="24"/>
        </w:rPr>
        <w:t>........................................</w:t>
      </w:r>
    </w:p>
    <w:p w:rsidR="00542152" w:rsidRPr="00E52EEE" w:rsidRDefault="00542152" w:rsidP="00542152">
      <w:pPr>
        <w:tabs>
          <w:tab w:val="left" w:pos="6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 platiteľa poplatku</w:t>
      </w:r>
      <w:bookmarkStart w:id="0" w:name="_GoBack"/>
      <w:bookmarkEnd w:id="0"/>
    </w:p>
    <w:sectPr w:rsidR="00542152" w:rsidRPr="00E5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914"/>
    <w:multiLevelType w:val="hybridMultilevel"/>
    <w:tmpl w:val="33FCBB44"/>
    <w:lvl w:ilvl="0" w:tplc="B7B05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179DD"/>
    <w:multiLevelType w:val="hybridMultilevel"/>
    <w:tmpl w:val="AAD07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791B"/>
    <w:multiLevelType w:val="hybridMultilevel"/>
    <w:tmpl w:val="6B1EDB62"/>
    <w:lvl w:ilvl="0" w:tplc="27F07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0A"/>
    <w:rsid w:val="004E6985"/>
    <w:rsid w:val="00542152"/>
    <w:rsid w:val="007D52E0"/>
    <w:rsid w:val="0086125A"/>
    <w:rsid w:val="00872BBD"/>
    <w:rsid w:val="00B3340A"/>
    <w:rsid w:val="00DC6443"/>
    <w:rsid w:val="00E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9610"/>
  <w15:chartTrackingRefBased/>
  <w15:docId w15:val="{B7282493-B79A-4DDE-A479-AACBC52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125A"/>
    <w:pPr>
      <w:ind w:left="720"/>
      <w:contextualSpacing/>
    </w:pPr>
  </w:style>
  <w:style w:type="table" w:styleId="Mriekatabuky">
    <w:name w:val="Table Grid"/>
    <w:basedOn w:val="Normlnatabuka"/>
    <w:uiPriority w:val="39"/>
    <w:rsid w:val="008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2019-05-22T07:56:00Z</dcterms:created>
  <dcterms:modified xsi:type="dcterms:W3CDTF">2019-05-22T10:02:00Z</dcterms:modified>
</cp:coreProperties>
</file>